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CF6">
        <w:rPr>
          <w:rFonts w:ascii="Courier New" w:eastAsia="Times New Roman" w:hAnsi="Courier New" w:cs="Courier New"/>
          <w:sz w:val="20"/>
          <w:szCs w:val="20"/>
        </w:rPr>
        <w:t>To all students</w:t>
      </w: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CF6">
        <w:rPr>
          <w:rFonts w:ascii="Courier New" w:eastAsia="Times New Roman" w:hAnsi="Courier New" w:cs="Courier New"/>
          <w:sz w:val="20"/>
          <w:szCs w:val="20"/>
        </w:rPr>
        <w:t>The University of Nairobi wishes to inform all students with fees balances</w:t>
      </w: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CF6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253CF6">
        <w:rPr>
          <w:rFonts w:ascii="Courier New" w:eastAsia="Times New Roman" w:hAnsi="Courier New" w:cs="Courier New"/>
          <w:sz w:val="20"/>
          <w:szCs w:val="20"/>
        </w:rPr>
        <w:t xml:space="preserve"> clear the balances with immediate effect.  Students who fail to clear</w:t>
      </w: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53CF6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253CF6">
        <w:rPr>
          <w:rFonts w:ascii="Courier New" w:eastAsia="Times New Roman" w:hAnsi="Courier New" w:cs="Courier New"/>
          <w:sz w:val="20"/>
          <w:szCs w:val="20"/>
        </w:rPr>
        <w:t xml:space="preserve"> balances will cease to have access to all services provided by the</w:t>
      </w: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CF6">
        <w:rPr>
          <w:rFonts w:ascii="Courier New" w:eastAsia="Times New Roman" w:hAnsi="Courier New" w:cs="Courier New"/>
          <w:sz w:val="20"/>
          <w:szCs w:val="20"/>
        </w:rPr>
        <w:t>University and will be de-registered within the next forty eight hours.</w:t>
      </w: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3CF6" w:rsidRPr="00253CF6" w:rsidRDefault="00253CF6" w:rsidP="0025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3CF6">
        <w:rPr>
          <w:rFonts w:ascii="Courier New" w:eastAsia="Times New Roman" w:hAnsi="Courier New" w:cs="Courier New"/>
          <w:sz w:val="20"/>
          <w:szCs w:val="20"/>
        </w:rPr>
        <w:t>Academic Registrar</w:t>
      </w:r>
    </w:p>
    <w:p w:rsidR="00CA6A06" w:rsidRDefault="00CA6A06"/>
    <w:sectPr w:rsidR="00CA6A06" w:rsidSect="00CA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3CF6"/>
    <w:rsid w:val="00253CF6"/>
    <w:rsid w:val="00C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C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Masika</dc:creator>
  <cp:lastModifiedBy>Masika</cp:lastModifiedBy>
  <cp:revision>1</cp:revision>
  <dcterms:created xsi:type="dcterms:W3CDTF">2014-11-27T14:21:00Z</dcterms:created>
  <dcterms:modified xsi:type="dcterms:W3CDTF">2014-11-27T14:22:00Z</dcterms:modified>
</cp:coreProperties>
</file>